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4B7A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附件1</w:t>
      </w:r>
      <w:r>
        <w:rPr>
          <w:rFonts w:hint="eastAsia" w:ascii="黑体" w:hAnsi="黑体" w:eastAsia="黑体" w:cs="黑体"/>
          <w:b w:val="0"/>
          <w:bCs w:val="0"/>
          <w:lang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2026年都匀毛尖包装设计大赛参赛信息登记表</w:t>
      </w:r>
    </w:p>
    <w:p w14:paraId="4ED37932"/>
    <w:p w14:paraId="6D92C2A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textAlignment w:val="auto"/>
      </w:pPr>
      <w:r>
        <w:t>一、参赛主体信息</w:t>
      </w:r>
    </w:p>
    <w:p w14:paraId="369E3552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  <w:lang w:val="en-US" w:eastAsia="zh-CN"/>
        </w:rPr>
        <w:t>参赛人员</w:t>
      </w:r>
      <w:r>
        <w:rPr>
          <w:sz w:val="28"/>
          <w:szCs w:val="28"/>
        </w:rPr>
        <w:t>姓名：____________ 身份证号：________________</w:t>
      </w:r>
    </w:p>
    <w:p w14:paraId="10A8CAC2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</w:t>
      </w:r>
      <w:r>
        <w:rPr>
          <w:sz w:val="28"/>
          <w:szCs w:val="28"/>
        </w:rPr>
        <w:t xml:space="preserve">.联系电话：____________ 电子邮箱：____________ </w:t>
      </w:r>
    </w:p>
    <w:p w14:paraId="07ECBFD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</w:t>
      </w:r>
      <w:r>
        <w:rPr>
          <w:sz w:val="28"/>
          <w:szCs w:val="28"/>
        </w:rPr>
        <w:t>.通讯地址（邮寄地址</w:t>
      </w:r>
      <w:r>
        <w:rPr>
          <w:rFonts w:hint="eastAsia"/>
          <w:sz w:val="28"/>
          <w:szCs w:val="28"/>
          <w:lang w:eastAsia="zh-CN"/>
        </w:rPr>
        <w:t>）：</w:t>
      </w:r>
      <w:r>
        <w:rPr>
          <w:sz w:val="28"/>
          <w:szCs w:val="28"/>
        </w:rPr>
        <w:t>____________________________</w:t>
      </w:r>
    </w:p>
    <w:p w14:paraId="2CF549CC">
      <w:pPr>
        <w:pStyle w:val="4"/>
      </w:pPr>
      <w:r>
        <w:t>二、作品申报信息（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绿茶赛道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红茶赛道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均</w:t>
      </w:r>
      <w:r>
        <w:rPr>
          <w:rFonts w:hint="eastAsia" w:ascii="仿宋_GB2312" w:hAnsi="仿宋_GB2312" w:eastAsia="仿宋_GB2312" w:cs="仿宋_GB2312"/>
          <w:sz w:val="32"/>
          <w:szCs w:val="32"/>
        </w:rPr>
        <w:t>须提交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套完整独立包装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作品</w:t>
      </w:r>
      <w:r>
        <w:t>）</w:t>
      </w:r>
    </w:p>
    <w:tbl>
      <w:tblPr>
        <w:tblStyle w:val="5"/>
        <w:tblW w:w="507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52"/>
        <w:gridCol w:w="1587"/>
        <w:gridCol w:w="1967"/>
        <w:gridCol w:w="1605"/>
        <w:gridCol w:w="1110"/>
        <w:gridCol w:w="1155"/>
      </w:tblGrid>
      <w:tr w14:paraId="57A35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2" w:hRule="atLeast"/>
        </w:trPr>
        <w:tc>
          <w:tcPr>
            <w:tcW w:w="721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829B4B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</w:pPr>
            <w:r>
              <w:t>序号</w:t>
            </w:r>
          </w:p>
        </w:tc>
        <w:tc>
          <w:tcPr>
            <w:tcW w:w="914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C3F64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</w:pPr>
            <w:r>
              <w:t>作品名称</w:t>
            </w:r>
          </w:p>
        </w:tc>
        <w:tc>
          <w:tcPr>
            <w:tcW w:w="113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80AE2C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</w:pPr>
            <w:r>
              <w:t>外包装/内袋/手提袋三件套齐全</w:t>
            </w:r>
          </w:p>
        </w:tc>
        <w:tc>
          <w:tcPr>
            <w:tcW w:w="924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E232EF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</w:pPr>
            <w:r>
              <w:t>500字创意说明简述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63E1F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eastAsia="等线"/>
                <w:lang w:val="en-US" w:eastAsia="zh-CN"/>
              </w:rPr>
            </w:pPr>
            <w:r>
              <w:t>预估单</w:t>
            </w:r>
            <w:r>
              <w:rPr>
                <w:rFonts w:hint="eastAsia"/>
                <w:lang w:val="en-US" w:eastAsia="zh-CN"/>
              </w:rPr>
              <w:t>套</w:t>
            </w:r>
            <w:r>
              <w:t>成本</w:t>
            </w:r>
            <w:r>
              <w:rPr>
                <w:rFonts w:hint="eastAsia"/>
                <w:lang w:val="en-US" w:eastAsia="zh-CN"/>
              </w:rPr>
              <w:t>(元)</w:t>
            </w:r>
          </w:p>
        </w:tc>
        <w:tc>
          <w:tcPr>
            <w:tcW w:w="665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1D180E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</w:pPr>
            <w:r>
              <w:t>主材材质</w:t>
            </w:r>
          </w:p>
        </w:tc>
      </w:tr>
      <w:tr w14:paraId="11314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21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3C56DC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绿茶赛道套1</w:t>
            </w:r>
          </w:p>
        </w:tc>
        <w:tc>
          <w:tcPr>
            <w:tcW w:w="9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159F1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  <w:tc>
          <w:tcPr>
            <w:tcW w:w="113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F9319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  <w:r>
              <w:rPr>
                <w:rFonts w:hint="eastAsia"/>
                <w:lang w:eastAsia="zh-CN"/>
              </w:rPr>
              <w:t>□</w:t>
            </w:r>
            <w:r>
              <w:t xml:space="preserve">齐全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□</w:t>
            </w:r>
            <w:r>
              <w:t>缺件</w:t>
            </w:r>
          </w:p>
        </w:tc>
        <w:tc>
          <w:tcPr>
            <w:tcW w:w="92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0F8F03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8A965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  <w:tc>
          <w:tcPr>
            <w:tcW w:w="66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1752D8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</w:tr>
      <w:tr w14:paraId="28050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21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6CB656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  <w:rPr>
                <w:rFonts w:hint="eastAsia" w:eastAsia="等线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红茶赛道</w:t>
            </w:r>
            <w:r>
              <w:t>套</w:t>
            </w: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9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45D87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  <w:tc>
          <w:tcPr>
            <w:tcW w:w="113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230646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  <w:r>
              <w:rPr>
                <w:rFonts w:hint="eastAsia"/>
                <w:lang w:eastAsia="zh-CN"/>
              </w:rPr>
              <w:t>□</w:t>
            </w:r>
            <w:r>
              <w:t xml:space="preserve">齐全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□</w:t>
            </w:r>
            <w:r>
              <w:t>缺件</w:t>
            </w:r>
          </w:p>
        </w:tc>
        <w:tc>
          <w:tcPr>
            <w:tcW w:w="92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F5951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EDBF4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  <w:tc>
          <w:tcPr>
            <w:tcW w:w="66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33935E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</w:tr>
      <w:tr w14:paraId="1E09C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0" w:hRule="atLeast"/>
        </w:trPr>
        <w:tc>
          <w:tcPr>
            <w:tcW w:w="721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272DF6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  <w:rPr>
                <w:rFonts w:hint="eastAsia" w:eastAsia="等线"/>
                <w:lang w:val="en-US" w:eastAsia="zh-CN"/>
              </w:rPr>
            </w:pPr>
            <w:r>
              <w:t>套3</w:t>
            </w:r>
            <w:r>
              <w:rPr>
                <w:rFonts w:hint="eastAsia"/>
                <w:lang w:val="en-US" w:eastAsia="zh-CN"/>
              </w:rPr>
              <w:t xml:space="preserve"> (</w:t>
            </w:r>
            <w:r>
              <w:t>可选</w:t>
            </w:r>
            <w:r>
              <w:rPr>
                <w:rFonts w:hint="eastAsia"/>
                <w:lang w:val="en-US" w:eastAsia="zh-CN"/>
              </w:rPr>
              <w:t>)</w:t>
            </w:r>
          </w:p>
        </w:tc>
        <w:tc>
          <w:tcPr>
            <w:tcW w:w="9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724158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  <w:tc>
          <w:tcPr>
            <w:tcW w:w="113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2D437D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  <w:r>
              <w:rPr>
                <w:rFonts w:hint="eastAsia"/>
                <w:lang w:eastAsia="zh-CN"/>
              </w:rPr>
              <w:t>□</w:t>
            </w:r>
            <w:r>
              <w:t xml:space="preserve">齐全 </w:t>
            </w:r>
            <w:r>
              <w:rPr>
                <w:rFonts w:hint="eastAsia"/>
                <w:lang w:eastAsia="zh-CN"/>
              </w:rPr>
              <w:t>□</w:t>
            </w:r>
            <w:r>
              <w:t>缺件</w:t>
            </w:r>
          </w:p>
        </w:tc>
        <w:tc>
          <w:tcPr>
            <w:tcW w:w="92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C1E8F4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4B203F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  <w:tc>
          <w:tcPr>
            <w:tcW w:w="66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1F4ED0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</w:tr>
      <w:tr w14:paraId="47444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5" w:hRule="atLeast"/>
        </w:trPr>
        <w:tc>
          <w:tcPr>
            <w:tcW w:w="721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C83B9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  <w:r>
              <w:t>套</w:t>
            </w:r>
            <w:r>
              <w:rPr>
                <w:rFonts w:hint="eastAsia"/>
                <w:lang w:val="en-US" w:eastAsia="zh-CN"/>
              </w:rPr>
              <w:t>4 (</w:t>
            </w:r>
            <w:r>
              <w:t>可选</w:t>
            </w:r>
            <w:r>
              <w:rPr>
                <w:rFonts w:hint="eastAsia"/>
                <w:lang w:val="en-US" w:eastAsia="zh-CN"/>
              </w:rPr>
              <w:t>)</w:t>
            </w:r>
          </w:p>
        </w:tc>
        <w:tc>
          <w:tcPr>
            <w:tcW w:w="9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267B9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  <w:tc>
          <w:tcPr>
            <w:tcW w:w="113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0BF0FF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t xml:space="preserve">齐全 </w:t>
            </w:r>
            <w:r>
              <w:rPr>
                <w:rFonts w:hint="eastAsia"/>
                <w:lang w:eastAsia="zh-CN"/>
              </w:rPr>
              <w:t>□</w:t>
            </w:r>
            <w:r>
              <w:t>缺件</w:t>
            </w:r>
          </w:p>
        </w:tc>
        <w:tc>
          <w:tcPr>
            <w:tcW w:w="92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A54F05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51B473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  <w:tc>
          <w:tcPr>
            <w:tcW w:w="665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44537E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textAlignment w:val="auto"/>
            </w:pPr>
          </w:p>
        </w:tc>
      </w:tr>
    </w:tbl>
    <w:p w14:paraId="6763D57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</w:pPr>
      <w:r>
        <w:t>三、提交材料自查</w:t>
      </w:r>
    </w:p>
    <w:p w14:paraId="46D8967B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□</w:t>
      </w:r>
      <w:r>
        <w:rPr>
          <w:sz w:val="28"/>
          <w:szCs w:val="28"/>
        </w:rPr>
        <w:t xml:space="preserve">RGB线上效果图 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  <w:lang w:eastAsia="zh-CN"/>
        </w:rPr>
        <w:t>□</w:t>
      </w:r>
      <w:r>
        <w:rPr>
          <w:sz w:val="28"/>
          <w:szCs w:val="28"/>
        </w:rPr>
        <w:t xml:space="preserve">CMYK印刷效果图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  <w:lang w:eastAsia="zh-CN"/>
        </w:rPr>
        <w:t>□</w:t>
      </w:r>
      <w:r>
        <w:rPr>
          <w:sz w:val="28"/>
          <w:szCs w:val="28"/>
        </w:rPr>
        <w:t>A3纸质彩稿</w:t>
      </w:r>
      <w:r>
        <w:rPr>
          <w:rFonts w:hint="eastAsia"/>
          <w:sz w:val="28"/>
          <w:szCs w:val="28"/>
          <w:lang w:val="en-US" w:eastAsia="zh-CN"/>
        </w:rPr>
        <w:t xml:space="preserve"> </w:t>
      </w:r>
    </w:p>
    <w:p w14:paraId="0481A72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□</w:t>
      </w:r>
      <w:r>
        <w:rPr>
          <w:sz w:val="28"/>
          <w:szCs w:val="28"/>
        </w:rPr>
        <w:t xml:space="preserve">500字创意说明文档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lang w:eastAsia="zh-CN"/>
        </w:rPr>
        <w:t>□</w:t>
      </w:r>
      <w:r>
        <w:rPr>
          <w:sz w:val="28"/>
          <w:szCs w:val="28"/>
        </w:rPr>
        <w:t>参赛信息登记表（签字）</w:t>
      </w:r>
    </w:p>
    <w:p w14:paraId="26A558FE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□</w:t>
      </w:r>
      <w:r>
        <w:rPr>
          <w:sz w:val="28"/>
          <w:szCs w:val="28"/>
        </w:rPr>
        <w:t xml:space="preserve">原创作品承诺书（签字） </w:t>
      </w:r>
      <w:r>
        <w:rPr>
          <w:rFonts w:hint="eastAsia"/>
          <w:sz w:val="28"/>
          <w:szCs w:val="28"/>
          <w:lang w:eastAsia="zh-CN"/>
        </w:rPr>
        <w:t>□</w:t>
      </w:r>
      <w:r>
        <w:rPr>
          <w:sz w:val="28"/>
          <w:szCs w:val="28"/>
        </w:rPr>
        <w:t>材质工艺成本说明（量产意向必交）</w:t>
      </w:r>
    </w:p>
    <w:p w14:paraId="3277C29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</w:pPr>
      <w:r>
        <w:t>四、参赛承诺</w:t>
      </w:r>
    </w:p>
    <w:p w14:paraId="225E741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本人已</w:t>
      </w:r>
      <w:r>
        <w:rPr>
          <w:rFonts w:hint="eastAsia"/>
          <w:sz w:val="28"/>
          <w:szCs w:val="28"/>
          <w:lang w:val="en-US" w:eastAsia="zh-CN"/>
        </w:rPr>
        <w:t>完整阅读《2026年都匀毛尖茶包装设计大赛作品征集通知》并知悉</w:t>
      </w:r>
      <w:r>
        <w:rPr>
          <w:sz w:val="28"/>
          <w:szCs w:val="28"/>
        </w:rPr>
        <w:t>大赛全部参赛规则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、</w:t>
      </w:r>
      <w:r>
        <w:rPr>
          <w:sz w:val="28"/>
          <w:szCs w:val="28"/>
        </w:rPr>
        <w:t>及</w:t>
      </w:r>
      <w:r>
        <w:rPr>
          <w:b/>
          <w:bCs/>
          <w:sz w:val="28"/>
          <w:szCs w:val="28"/>
        </w:rPr>
        <w:t>知识产权</w:t>
      </w:r>
      <w:r>
        <w:rPr>
          <w:rFonts w:hint="eastAsia"/>
          <w:b/>
          <w:bCs/>
          <w:sz w:val="28"/>
          <w:szCs w:val="28"/>
          <w:lang w:val="en-US" w:eastAsia="zh-CN"/>
        </w:rPr>
        <w:t>相关</w:t>
      </w:r>
      <w:r>
        <w:rPr>
          <w:b/>
          <w:bCs/>
          <w:sz w:val="28"/>
          <w:szCs w:val="28"/>
        </w:rPr>
        <w:t>约定</w:t>
      </w:r>
      <w:r>
        <w:rPr>
          <w:rFonts w:hint="eastAsia"/>
          <w:b w:val="0"/>
          <w:bCs w:val="0"/>
          <w:sz w:val="28"/>
          <w:szCs w:val="28"/>
          <w:lang w:eastAsia="zh-CN"/>
        </w:rPr>
        <w:t>，</w:t>
      </w:r>
      <w:r>
        <w:rPr>
          <w:sz w:val="28"/>
          <w:szCs w:val="28"/>
        </w:rPr>
        <w:t>自愿遵守赛事所有规定，自愿承担参赛全部成本，认可组委会最终解释权。</w:t>
      </w:r>
    </w:p>
    <w:p w14:paraId="2CB22216">
      <w:pPr>
        <w:pStyle w:val="7"/>
        <w:ind w:firstLine="560" w:firstLineChars="200"/>
        <w:rPr>
          <w:sz w:val="28"/>
          <w:szCs w:val="28"/>
        </w:rPr>
      </w:pPr>
      <w:bookmarkStart w:id="0" w:name="_GoBack"/>
      <w:bookmarkEnd w:id="0"/>
    </w:p>
    <w:p w14:paraId="683C40AB">
      <w:pPr>
        <w:pStyle w:val="7"/>
      </w:pPr>
      <w:r>
        <w:rPr>
          <w:rFonts w:hint="eastAsia"/>
          <w:sz w:val="28"/>
          <w:szCs w:val="28"/>
          <w:lang w:val="en-US" w:eastAsia="zh-CN"/>
        </w:rPr>
        <w:t>参赛人员</w:t>
      </w:r>
      <w:r>
        <w:rPr>
          <w:sz w:val="28"/>
          <w:szCs w:val="28"/>
        </w:rPr>
        <w:t>签字：____________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sz w:val="28"/>
          <w:szCs w:val="28"/>
        </w:rPr>
        <w:t>日期：2026年____月____日</w:t>
      </w: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80EE7B-DD44-4154-8337-C6BDF51004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F2AB4A6-F0B8-4252-B3DD-F8D7D279AE2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C68F861-EAFA-45E6-99ED-1D239948DAFA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E528C868-2E0D-4EF5-9EBE-C9D05D65320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5" w:fontKey="{691431F3-677C-4328-A5F0-953B89AF71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112B7D"/>
    <w:rsid w:val="50112B7D"/>
    <w:rsid w:val="6AFC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2026-08-05T06:06:00Z</dcterms:created>
  <dc:creator>Apus</dc:creator>
  <cp:lastModifiedBy>Apus</cp:lastModifiedBy>
  <dcterms:modified xsi:type="dcterms:W3CDTF">2026-08-05T06:20:45Z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6C007EBBE2D7469FA6DBADF540B81EB6_11</vt:lpwstr>
  </property>
  <property fmtid="{D5CDD505-2E9C-101B-9397-08002B2CF9AE}" pid="4" name="KSOTemplateDocerSaveRecord">
    <vt:lpwstr>eyJoZGlkIjoiNWM1NzNhMWE5ZDAxMDc5ZWM3Yjg1ZGE0ZWZkN2YyOWEiLCJ1c2VySWQiOiIzOTE5NjI0ODcifQ==</vt:lpwstr>
  </property>
</Properties>
</file>