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39BA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21815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21815"/>
          <w:spacing w:val="0"/>
          <w:sz w:val="44"/>
          <w:szCs w:val="44"/>
        </w:rPr>
        <w:t>应征作品创作者承诺书</w:t>
      </w:r>
    </w:p>
    <w:p w14:paraId="30DAC3A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21815"/>
          <w:spacing w:val="0"/>
          <w:sz w:val="44"/>
          <w:szCs w:val="44"/>
        </w:rPr>
      </w:pPr>
    </w:p>
    <w:p w14:paraId="6EC82CE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  <w:lang w:val="en-US" w:eastAsia="zh-CN"/>
        </w:rPr>
        <w:t>应征作品创作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  <w:t>者在充分知晓并自愿接受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  <w:lang w:val="en-US" w:eastAsia="zh-CN"/>
        </w:rPr>
        <w:t>广州市文物考古研究院（南汉二陵博物馆）地铁海报设计征集活动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  <w:t>的相关作品征集要求的前提下，谨做出以下承诺：</w:t>
      </w:r>
    </w:p>
    <w:p w14:paraId="22A2479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  <w:t>一、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  <w:lang w:val="en-US" w:eastAsia="zh-CN"/>
        </w:rPr>
        <w:t>应征作品创作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  <w:t>者保证对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  <w:lang w:val="en-US" w:eastAsia="zh-CN"/>
        </w:rPr>
        <w:t>应征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  <w:t>作品拥有充分、完全、排他的知识产权，不侵犯任何他人的专利、著作权、商标权及其他知识产权；如发生侵权行为，与主办单位无关。</w:t>
      </w:r>
    </w:p>
    <w:p w14:paraId="045C2E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221815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  <w:t>二、 本次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  <w:lang w:val="en-US" w:eastAsia="zh-CN"/>
        </w:rPr>
        <w:t>地铁海报设计征集活动系应征作品创作者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  <w:t>自愿参加，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  <w:lang w:val="en-US" w:eastAsia="zh-CN"/>
        </w:rPr>
        <w:t>应征作品创作者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  <w:t>同意</w:t>
      </w:r>
      <w:r>
        <w:rPr>
          <w:rFonts w:hint="eastAsia" w:ascii="仿宋_GB2312" w:eastAsia="仿宋_GB2312"/>
          <w:sz w:val="28"/>
          <w:szCs w:val="28"/>
        </w:rPr>
        <w:t>主办方</w:t>
      </w:r>
      <w:r>
        <w:rPr>
          <w:rFonts w:hint="eastAsia" w:ascii="仿宋_GB2312" w:hAnsi="仿宋_GB2312" w:eastAsia="仿宋_GB2312" w:cs="仿宋_GB2312"/>
          <w:color w:val="221815"/>
          <w:sz w:val="28"/>
          <w:szCs w:val="28"/>
        </w:rPr>
        <w:t>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21815"/>
          <w:spacing w:val="0"/>
          <w:sz w:val="28"/>
          <w:szCs w:val="28"/>
          <w:shd w:val="clear"/>
        </w:rPr>
        <w:t>所有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21815"/>
          <w:spacing w:val="0"/>
          <w:sz w:val="28"/>
          <w:szCs w:val="28"/>
          <w:shd w:val="clear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21815"/>
          <w:spacing w:val="0"/>
          <w:sz w:val="28"/>
          <w:szCs w:val="28"/>
          <w:shd w:val="clear"/>
        </w:rPr>
        <w:t>入围展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221815"/>
          <w:spacing w:val="0"/>
          <w:sz w:val="28"/>
          <w:szCs w:val="28"/>
          <w:shd w:val="clear"/>
        </w:rPr>
        <w:t>示或获奖的作品</w:t>
      </w:r>
      <w:r>
        <w:rPr>
          <w:rFonts w:hint="eastAsia" w:ascii="仿宋_GB2312" w:eastAsia="仿宋_GB2312"/>
          <w:sz w:val="28"/>
          <w:szCs w:val="28"/>
        </w:rPr>
        <w:t>拥有无限期的知识产权，包括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但不限于</w:t>
      </w:r>
      <w:r>
        <w:rPr>
          <w:rFonts w:hint="eastAsia" w:ascii="仿宋_GB2312" w:eastAsia="仿宋_GB2312"/>
          <w:sz w:val="28"/>
          <w:szCs w:val="28"/>
        </w:rPr>
        <w:t>著作权、使用权和发布权等，并有权对作品进行修改、组合和应用</w:t>
      </w:r>
      <w:r>
        <w:rPr>
          <w:rFonts w:hint="eastAsia" w:ascii="仿宋_GB2312" w:hAnsi="仿宋_GB2312" w:eastAsia="仿宋_GB2312" w:cs="仿宋_GB2312"/>
          <w:color w:val="221815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color w:val="221815"/>
          <w:sz w:val="28"/>
          <w:szCs w:val="28"/>
          <w:lang w:val="en-US" w:eastAsia="zh-CN"/>
        </w:rPr>
        <w:t>应征作品</w:t>
      </w:r>
      <w:r>
        <w:rPr>
          <w:rFonts w:hint="eastAsia" w:ascii="仿宋_GB2312" w:hAnsi="仿宋_GB2312" w:eastAsia="仿宋_GB2312" w:cs="仿宋_GB2312"/>
          <w:color w:val="221815"/>
          <w:sz w:val="28"/>
          <w:szCs w:val="28"/>
        </w:rPr>
        <w:t>创作者本人</w:t>
      </w:r>
      <w:r>
        <w:rPr>
          <w:rFonts w:hint="eastAsia" w:ascii="仿宋_GB2312" w:hAnsi="仿宋_GB2312" w:eastAsia="仿宋_GB2312" w:cs="仿宋_GB2312"/>
          <w:color w:val="221815"/>
          <w:sz w:val="28"/>
          <w:szCs w:val="28"/>
          <w:lang w:val="en-US" w:eastAsia="zh-CN"/>
        </w:rPr>
        <w:t>及可能的共同创作人</w:t>
      </w:r>
      <w:r>
        <w:rPr>
          <w:rFonts w:hint="eastAsia" w:ascii="仿宋_GB2312" w:hAnsi="仿宋_GB2312" w:eastAsia="仿宋_GB2312" w:cs="仿宋_GB2312"/>
          <w:color w:val="221815"/>
          <w:sz w:val="28"/>
          <w:szCs w:val="28"/>
        </w:rPr>
        <w:t>不得以任何形式向组织单位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  <w:lang w:val="en-US" w:eastAsia="zh-CN"/>
        </w:rPr>
        <w:t>广州市文物考古研究院（南汉二陵博物馆）及其他可能的展出单位</w:t>
      </w:r>
      <w:r>
        <w:rPr>
          <w:rFonts w:hint="eastAsia" w:ascii="仿宋_GB2312" w:hAnsi="仿宋_GB2312" w:eastAsia="仿宋_GB2312" w:cs="仿宋_GB2312"/>
          <w:color w:val="221815"/>
          <w:sz w:val="28"/>
          <w:szCs w:val="28"/>
        </w:rPr>
        <w:t>主张任何报酬、酬劳、经济补助及其他相关费用。</w:t>
      </w:r>
    </w:p>
    <w:p w14:paraId="68FE1E8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color w:val="221815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  <w:t xml:space="preserve">三、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  <w:lang w:val="en-US" w:eastAsia="zh-CN"/>
        </w:rPr>
        <w:t>应征作品创作者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  <w:t>严格遵守本次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  <w:lang w:val="en-US" w:eastAsia="zh-CN"/>
        </w:rPr>
        <w:t>地铁海报设计征集活动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  <w:t>规则，如因作品的权利瑕疵或其内容虚假、非法、不正当，或任何其他不合理原因而产生法律纠纷的，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  <w:lang w:val="en-US" w:eastAsia="zh-CN"/>
        </w:rPr>
        <w:t>应征作品创作者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  <w:t>自行承担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  <w:lang w:val="en-US" w:eastAsia="zh-CN"/>
        </w:rPr>
        <w:t>相应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  <w:t>法律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  <w:lang w:val="en-US" w:eastAsia="zh-CN"/>
        </w:rPr>
        <w:t>责任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221815"/>
          <w:sz w:val="28"/>
          <w:szCs w:val="28"/>
        </w:rPr>
        <w:t>如给广州市文物考古研究院（南汉二陵博物馆）造成损失的，创作者应依法承担相应赔偿责任</w:t>
      </w:r>
      <w:r>
        <w:rPr>
          <w:rFonts w:hint="eastAsia" w:ascii="仿宋_GB2312" w:hAnsi="仿宋_GB2312" w:eastAsia="仿宋_GB2312" w:cs="仿宋_GB2312"/>
          <w:color w:val="221815"/>
          <w:sz w:val="28"/>
          <w:szCs w:val="28"/>
          <w:lang w:eastAsia="zh-CN"/>
        </w:rPr>
        <w:t>。</w:t>
      </w:r>
    </w:p>
    <w:p w14:paraId="41656CB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color w:val="221815"/>
          <w:sz w:val="28"/>
          <w:szCs w:val="28"/>
          <w:lang w:val="en-US" w:eastAsia="zh-CN"/>
        </w:rPr>
        <w:t>应征作品</w:t>
      </w:r>
      <w:r>
        <w:rPr>
          <w:rFonts w:hint="eastAsia" w:ascii="仿宋_GB2312" w:hAnsi="仿宋_GB2312" w:eastAsia="仿宋_GB2312" w:cs="仿宋_GB2312"/>
          <w:color w:val="221815"/>
          <w:sz w:val="28"/>
          <w:szCs w:val="28"/>
        </w:rPr>
        <w:t>创作者本人</w:t>
      </w:r>
      <w:r>
        <w:rPr>
          <w:rFonts w:hint="eastAsia" w:ascii="仿宋_GB2312" w:hAnsi="仿宋_GB2312" w:eastAsia="仿宋_GB2312" w:cs="仿宋_GB2312"/>
          <w:color w:val="221815"/>
          <w:sz w:val="28"/>
          <w:szCs w:val="28"/>
          <w:lang w:val="en-US" w:eastAsia="zh-CN"/>
        </w:rPr>
        <w:t>及可能的共同创作人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  <w:lang w:val="en-US" w:eastAsia="zh-CN"/>
        </w:rPr>
        <w:t>确认具有完全民事行为能力（或虽不具有完全民事行为能力，但已在法定监护人陪同下阅读本承诺书），在充分知悉本承诺书内容、了解相应法律后果的情况下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  <w:t>自愿接受本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  <w:lang w:val="en-US" w:eastAsia="zh-CN"/>
        </w:rPr>
        <w:t>承诺书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  <w:t>的约束，本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  <w:lang w:val="en-US" w:eastAsia="zh-CN"/>
        </w:rPr>
        <w:t>承诺书的各个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  <w:t>条款以及其修改权、更新权及最终解释权均属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  <w:lang w:val="en-US" w:eastAsia="zh-CN"/>
        </w:rPr>
        <w:t>广州市文物考古研究院（南汉二陵博物馆）享有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  <w:t>。</w:t>
      </w:r>
    </w:p>
    <w:p w14:paraId="31B132B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0DA1301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应征作品创作者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签名（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团队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参加需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全体成员共同签名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）：</w:t>
      </w:r>
    </w:p>
    <w:p w14:paraId="04BC8E8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B5A73D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  <w:lang w:val="en-US" w:eastAsia="zh-CN"/>
        </w:rPr>
        <w:t>（应征作品创作者不具有完全民事行为能力时）监护人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  <w:t>签名（手写）：</w:t>
      </w:r>
    </w:p>
    <w:p w14:paraId="2E21C83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  <w:lang w:val="en-US" w:eastAsia="zh-CN"/>
        </w:rPr>
      </w:pPr>
    </w:p>
    <w:p w14:paraId="4A3FE6B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  <w:t xml:space="preserve">                  </w:t>
      </w:r>
    </w:p>
    <w:p w14:paraId="1F16EE7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  <w:lang w:val="en-US" w:eastAsia="zh-CN"/>
        </w:rPr>
        <w:t xml:space="preserve">                        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1815"/>
          <w:spacing w:val="0"/>
          <w:sz w:val="28"/>
          <w:szCs w:val="28"/>
        </w:rPr>
        <w:t>年   月   日</w:t>
      </w:r>
    </w:p>
    <w:p w14:paraId="4BF2EA61"/>
    <w:sectPr>
      <w:footerReference r:id="rId3" w:type="default"/>
      <w:pgSz w:w="11906" w:h="16838"/>
      <w:pgMar w:top="1440" w:right="1587" w:bottom="1440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F3B9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C704F9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C704F9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2C3864"/>
    <w:rsid w:val="023937C8"/>
    <w:rsid w:val="03D24664"/>
    <w:rsid w:val="05287A03"/>
    <w:rsid w:val="0B937190"/>
    <w:rsid w:val="107A6B0B"/>
    <w:rsid w:val="180A05F7"/>
    <w:rsid w:val="19A24217"/>
    <w:rsid w:val="1A7B4395"/>
    <w:rsid w:val="1B7C7A95"/>
    <w:rsid w:val="203A793A"/>
    <w:rsid w:val="2DDA32F0"/>
    <w:rsid w:val="335D114B"/>
    <w:rsid w:val="345E572F"/>
    <w:rsid w:val="34692BD6"/>
    <w:rsid w:val="3C916378"/>
    <w:rsid w:val="40112BB1"/>
    <w:rsid w:val="430615C7"/>
    <w:rsid w:val="4A7D0CF8"/>
    <w:rsid w:val="4FE70EA0"/>
    <w:rsid w:val="5E035987"/>
    <w:rsid w:val="5FBF7B3D"/>
    <w:rsid w:val="722C3864"/>
    <w:rsid w:val="738F0080"/>
    <w:rsid w:val="7CD802CF"/>
    <w:rsid w:val="7F10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673</Words>
  <Characters>673</Characters>
  <Lines>0</Lines>
  <Paragraphs>0</Paragraphs>
  <TotalTime>58</TotalTime>
  <ScaleCrop>false</ScaleCrop>
  <LinksUpToDate>false</LinksUpToDate>
  <CharactersWithSpaces>741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2021-05-17T16:33:00Z</dcterms:created>
  <dc:creator>XJB</dc:creator>
  <cp:lastModifiedBy>郑立华</cp:lastModifiedBy>
  <dcterms:modified xsi:type="dcterms:W3CDTF">2026-08-27T02:30:02Z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1285A88B4AA0438A8471E5DBD09CDD1A_13</vt:lpwstr>
  </property>
  <property fmtid="{D5CDD505-2E9C-101B-9397-08002B2CF9AE}" pid="4" name="KSOTemplateDocerSaveRecord">
    <vt:lpwstr>eyJoZGlkIjoiYzA4MDIwYzMwMTg4NGJlY2ExMDA4YmQ1NTkxYjhkNTgiLCJ1c2VySWQiOiIzODkzOTYxMTMifQ==</vt:lpwstr>
  </property>
</Properties>
</file>