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_GBK" w:hAnsi="方正小标宋简体" w:eastAsia="方正小标宋_GBK" w:cs="方正小标宋简体"/>
          <w:sz w:val="40"/>
          <w:szCs w:val="40"/>
        </w:rPr>
      </w:pPr>
      <w:r>
        <w:rPr>
          <w:rFonts w:ascii="方正小标宋_GBK" w:hAnsi="方正小标宋简体" w:eastAsia="方正小标宋_GBK" w:cs="方正小标宋简体"/>
          <w:sz w:val="40"/>
          <w:szCs w:val="40"/>
        </w:rPr>
        <w:t>202</w:t>
      </w:r>
      <w:r>
        <w:rPr>
          <w:rFonts w:hint="eastAsia" w:ascii="方正小标宋_GBK" w:hAnsi="方正小标宋简体" w:eastAsia="方正小标宋_GBK" w:cs="方正小标宋简体"/>
          <w:sz w:val="40"/>
          <w:szCs w:val="40"/>
          <w:lang w:val="en-US" w:eastAsia="zh-CN"/>
        </w:rPr>
        <w:t>6</w:t>
      </w:r>
      <w:r>
        <w:rPr>
          <w:rFonts w:ascii="方正小标宋_GBK" w:hAnsi="方正小标宋简体" w:eastAsia="方正小标宋_GBK" w:cs="方正小标宋简体"/>
          <w:sz w:val="40"/>
          <w:szCs w:val="40"/>
        </w:rPr>
        <w:t>深圳公园文创大赛</w:t>
      </w:r>
    </w:p>
    <w:p>
      <w:pPr>
        <w:spacing w:line="560" w:lineRule="exact"/>
        <w:jc w:val="center"/>
        <w:rPr>
          <w:rFonts w:ascii="方正小标宋_GBK" w:hAnsi="方正小标宋简体" w:eastAsia="方正小标宋_GBK" w:cs="方正小标宋简体"/>
          <w:sz w:val="40"/>
          <w:szCs w:val="40"/>
        </w:rPr>
      </w:pPr>
      <w:r>
        <w:rPr>
          <w:rFonts w:hint="eastAsia" w:ascii="方正小标宋_GBK" w:hAnsi="方正小标宋简体" w:eastAsia="方正小标宋_GBK" w:cs="方正小标宋简体"/>
          <w:sz w:val="40"/>
          <w:szCs w:val="40"/>
        </w:rPr>
        <w:t>参赛作品知识产权承诺书</w:t>
      </w:r>
    </w:p>
    <w:p>
      <w:pPr>
        <w:pStyle w:val="3"/>
      </w:pPr>
    </w:p>
    <w:p>
      <w:pPr>
        <w:pStyle w:val="6"/>
        <w:spacing w:line="480" w:lineRule="exact"/>
        <w:ind w:firstLine="640"/>
        <w:rPr>
          <w:rFonts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我方</w:t>
      </w:r>
      <w:r>
        <w:rPr>
          <w:rFonts w:hint="eastAsia" w:ascii="华文仿宋" w:hAnsi="华文仿宋" w:eastAsia="华文仿宋" w:cs="华文仿宋"/>
          <w:sz w:val="32"/>
          <w:szCs w:val="32"/>
        </w:rPr>
        <w:t>作为202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sz w:val="32"/>
          <w:szCs w:val="32"/>
        </w:rPr>
        <w:t>深圳公园文创大赛的参赛单位，现就参赛作品的知识产权事宜郑重承</w:t>
      </w:r>
      <w:bookmarkStart w:id="0" w:name="_GoBack"/>
      <w:bookmarkEnd w:id="0"/>
      <w:r>
        <w:rPr>
          <w:rFonts w:hint="eastAsia" w:ascii="华文仿宋" w:hAnsi="华文仿宋" w:eastAsia="华文仿宋" w:cs="华文仿宋"/>
          <w:sz w:val="32"/>
          <w:szCs w:val="32"/>
        </w:rPr>
        <w:t>诺如下：</w:t>
      </w:r>
    </w:p>
    <w:p>
      <w:pPr>
        <w:ind w:firstLine="640" w:firstLineChars="200"/>
        <w:rPr>
          <w:rFonts w:ascii="方正黑体_GBK" w:hAnsi="方正黑体_GBK" w:eastAsia="方正黑体_GBK" w:cs="方正黑体_GBK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shd w:val="clear" w:color="auto" w:fill="FFFFFF"/>
        </w:rPr>
        <w:t>一、原创性声明</w:t>
      </w:r>
    </w:p>
    <w:p>
      <w:pPr>
        <w:ind w:firstLine="640" w:firstLineChars="200"/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1.我方保证提交的参赛作品（包括但不限于设计图纸、实物样品、创意文案等）均为原创设计，未抄袭、复制、模仿或使用任何第三方的知识产权成果。</w:t>
      </w:r>
    </w:p>
    <w:p>
      <w:pPr>
        <w:ind w:firstLine="640" w:firstLineChars="200"/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2.参赛作品的设计理念、创意元素、表现形式等均为本单位独立创作，未侵犯任何自然人、法人或其他组织的著作权、商标权、专利权等知识产权。</w:t>
      </w:r>
    </w:p>
    <w:p>
      <w:pPr>
        <w:ind w:firstLine="640" w:firstLineChars="200"/>
        <w:rPr>
          <w:rFonts w:ascii="方正黑体_GBK" w:hAnsi="方正黑体_GBK" w:eastAsia="方正黑体_GBK" w:cs="方正黑体_GBK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shd w:val="clear" w:color="auto" w:fill="FFFFFF"/>
        </w:rPr>
        <w:t>二、知识产权归属</w:t>
      </w:r>
    </w:p>
    <w:p>
      <w:pPr>
        <w:ind w:firstLine="640" w:firstLineChars="200"/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1.若参赛作品中包含任何受知识产权保护的内容，我方已获得相关权利人的明确授权，并有权将其用于本次参赛活动。</w:t>
      </w:r>
    </w:p>
    <w:p>
      <w:pPr>
        <w:ind w:firstLine="640" w:firstLineChars="200"/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2.我方授权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主办单位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承办单位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执行单位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使用该作品（含创作作品，或展示中使用或获得的数据及相关设备）参与本次活动及后续展示活动。</w:t>
      </w:r>
    </w:p>
    <w:p>
      <w:pPr>
        <w:pStyle w:val="2"/>
        <w:ind w:left="0" w:leftChars="0" w:firstLine="0" w:firstLineChars="0"/>
        <w:rPr>
          <w:rFonts w:ascii="华文仿宋" w:hAnsi="华文仿宋" w:eastAsia="华文仿宋" w:cs="华文仿宋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 xml:space="preserve">    3.我方授权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主办单位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承办单位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执行单位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，使用我方提供参赛作品的图片、视频、文字等相关信息，用于本次活动宣传，包括在网络、报刊杂志、电视等媒体渠道发布；用于设计制作宣传册、海报、喷绘等宣传物料，并无需再额外向我方或作品创作者支付费用。</w:t>
      </w:r>
    </w:p>
    <w:p>
      <w:pPr>
        <w:pStyle w:val="2"/>
        <w:ind w:left="0" w:leftChars="0"/>
        <w:rPr>
          <w:rFonts w:ascii="华文仿宋" w:hAnsi="华文仿宋" w:eastAsia="华文仿宋" w:cs="华文仿宋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4.我方授权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主办单位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承办单位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执行单位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对参赛作品作者及参赛作品进行平面和视频拍摄，并可选作展出；</w:t>
      </w:r>
    </w:p>
    <w:p>
      <w:pPr>
        <w:pStyle w:val="2"/>
        <w:ind w:left="0" w:leftChars="0"/>
      </w:pP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5.我方授权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主办单位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承办单位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执行单位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使用有关作品文字、图片及影像档案等资料，用于以宣传推介本展为目的所进行的出版、信息发布、媒体宣传、纪念品制作等项目；同时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主办单位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承办单位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  <w:lang w:eastAsia="zh-CN"/>
        </w:rPr>
        <w:t>执行单位</w:t>
      </w:r>
      <w:r>
        <w:rPr>
          <w:rFonts w:hint="eastAsia" w:ascii="华文仿宋" w:hAnsi="华文仿宋" w:eastAsia="华文仿宋" w:cs="华文仿宋"/>
          <w:szCs w:val="32"/>
          <w:shd w:val="clear" w:color="auto" w:fill="FFFFFF"/>
        </w:rPr>
        <w:t>对推广宣传2025深圳公园文创大赛而制作出的视频、图像、宣传册、海报等宣传物料享有所有知识产权和所有权。</w:t>
      </w:r>
    </w:p>
    <w:p>
      <w:pPr>
        <w:ind w:firstLine="640" w:firstLineChars="200"/>
        <w:rPr>
          <w:rFonts w:ascii="方正黑体_GBK" w:hAnsi="方正黑体_GBK" w:eastAsia="方正黑体_GBK" w:cs="方正黑体_GBK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shd w:val="clear" w:color="auto" w:fill="FFFFFF"/>
        </w:rPr>
        <w:t>三、法律责任</w:t>
      </w:r>
    </w:p>
    <w:p>
      <w:pPr>
        <w:ind w:firstLine="640" w:firstLineChars="200"/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1.若因参赛作品侵犯他人知识产权，导致任何第三方对大赛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主办单位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承办单位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执行单位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提出侵权指控或索赔要求，我方将承担由此产生的全部法律责任并向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主办单位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承办单位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执行单位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等相关方支付由此产生的一切相关费用，包括但不限于诉讼费、律师费、保全费、保函费、鉴定费、评估费、罚款等。</w:t>
      </w:r>
    </w:p>
    <w:p>
      <w:pPr>
        <w:ind w:firstLine="640" w:firstLineChars="200"/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2.若因参赛作品引发知识产权纠纷，给大赛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主办单位、承办单位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执行单位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等相关方造成声誉损害或其他不利影响，我方将采取积极措施消除影响。</w:t>
      </w:r>
    </w:p>
    <w:p>
      <w:pPr>
        <w:ind w:firstLine="640" w:firstLineChars="200"/>
        <w:rPr>
          <w:rFonts w:ascii="方正黑体_GBK" w:hAnsi="方正黑体_GBK" w:eastAsia="方正黑体_GBK" w:cs="方正黑体_GBK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shd w:val="clear" w:color="auto" w:fill="FFFFFF"/>
        </w:rPr>
        <w:t>四、其他承诺</w:t>
      </w:r>
    </w:p>
    <w:p>
      <w:pPr>
        <w:ind w:firstLine="640" w:firstLineChars="200"/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1.我方将严格遵守大赛的各项规则和要求，诚实守信地参与本次文创大赛活动。</w:t>
      </w:r>
    </w:p>
    <w:p>
      <w:pPr>
        <w:ind w:firstLine="640" w:firstLineChars="200"/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2.若我方违反上述承诺，大赛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主办单位、承办单位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、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  <w:lang w:eastAsia="zh-CN"/>
        </w:rPr>
        <w:t>执行单位</w:t>
      </w: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有权取消我方的参赛资格，并保留追究法律责任的权利。</w:t>
      </w:r>
    </w:p>
    <w:p>
      <w:pPr>
        <w:ind w:firstLine="640" w:firstLineChars="200"/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3.承诺书自我方盖章之日起生效。</w:t>
      </w:r>
    </w:p>
    <w:p>
      <w:pPr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</w:p>
    <w:p>
      <w:pPr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承诺单位（盖章）：____________________</w:t>
      </w:r>
    </w:p>
    <w:p>
      <w:pPr>
        <w:rPr>
          <w:rFonts w:ascii="华文仿宋" w:hAnsi="华文仿宋" w:eastAsia="华文仿宋" w:cs="华文仿宋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sz w:val="32"/>
          <w:szCs w:val="32"/>
          <w:shd w:val="clear" w:color="auto" w:fill="FFFFFF"/>
        </w:rPr>
        <w:t>日期：____年__月 __日</w:t>
      </w:r>
    </w:p>
    <w:p>
      <w:pP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FCE67"/>
    <w:rsid w:val="1D3BE4A5"/>
    <w:rsid w:val="38414D5B"/>
    <w:rsid w:val="42FF48B5"/>
    <w:rsid w:val="7FAFC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next w:val="1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before="0" w:beforeAutospacing="0" w:after="120" w:afterAutospacing="0" w:line="560" w:lineRule="exact"/>
      <w:ind w:left="200" w:leftChars="200" w:right="0" w:firstLine="640" w:firstLineChars="200"/>
      <w:jc w:val="both"/>
    </w:pPr>
    <w:rPr>
      <w:rFonts w:hint="default" w:ascii="Times New Roman" w:hAnsi="Times New Roman" w:eastAsia="宋体" w:cs="Times New Roman"/>
      <w:color w:val="auto"/>
      <w:spacing w:val="0"/>
      <w:position w:val="0"/>
      <w:sz w:val="32"/>
      <w:szCs w:val="24"/>
      <w:lang w:val="en-US" w:eastAsia="zh-CN" w:bidi="ar-SA"/>
    </w:rPr>
  </w:style>
  <w:style w:type="paragraph" w:styleId="3">
    <w:name w:val="table of authorities"/>
    <w:basedOn w:val="1"/>
    <w:next w:val="1"/>
    <w:qFormat/>
    <w:uiPriority w:val="99"/>
    <w:pPr>
      <w:ind w:left="420" w:leftChars="200"/>
    </w:pPr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965</Words>
  <Characters>1010</Characters>
  <Lines>0</Lines>
  <Paragraphs>0</Paragraphs>
  <TotalTime>0</TotalTime>
  <ScaleCrop>false</ScaleCrop>
  <LinksUpToDate>false</LinksUpToDate>
  <CharactersWithSpaces>1015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2025-06-25T02:14:00Z</dcterms:created>
  <dc:creator>cyl</dc:creator>
  <cp:lastModifiedBy>Administrator</cp:lastModifiedBy>
  <dcterms:modified xsi:type="dcterms:W3CDTF">2026-09-29T09:50:33Z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5AB587CEA76A41D7AE8CB189B20A3FF9</vt:lpwstr>
  </property>
  <property fmtid="{D5CDD505-2E9C-101B-9397-08002B2CF9AE}" pid="4" name="KSOTemplateDocerSaveRecord">
    <vt:lpwstr>eyJoZGlkIjoiZGFkNGY4MDBiOGY4MzRiOGRhNmFiMDE2OTRkN2E1ZGIiLCJ1c2VySWQiOiI3MDEzODU1MjIifQ==</vt:lpwstr>
  </property>
</Properties>
</file>